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8E87" w14:textId="77777777" w:rsidR="00132AD6" w:rsidRPr="003226F4" w:rsidRDefault="001A7455" w:rsidP="00132AD6">
      <w:pPr>
        <w:ind w:left="-810" w:right="-900"/>
        <w:jc w:val="center"/>
        <w:rPr>
          <w:rFonts w:ascii="Engravers MT" w:hAnsi="Engravers MT"/>
          <w:b/>
          <w:color w:val="385623" w:themeColor="accent6" w:themeShade="80"/>
          <w:sz w:val="40"/>
          <w:szCs w:val="40"/>
        </w:rPr>
      </w:pPr>
      <w:r w:rsidRPr="003226F4">
        <w:rPr>
          <w:rFonts w:ascii="Engravers MT" w:hAnsi="Engravers MT"/>
          <w:b/>
          <w:color w:val="385623" w:themeColor="accent6" w:themeShade="80"/>
          <w:sz w:val="40"/>
          <w:szCs w:val="40"/>
        </w:rPr>
        <w:t>Pomerado Cem</w:t>
      </w:r>
      <w:r w:rsidR="00132AD6" w:rsidRPr="003226F4">
        <w:rPr>
          <w:rFonts w:ascii="Engravers MT" w:hAnsi="Engravers MT"/>
          <w:b/>
          <w:color w:val="385623" w:themeColor="accent6" w:themeShade="80"/>
          <w:sz w:val="40"/>
          <w:szCs w:val="40"/>
        </w:rPr>
        <w:t>etery District</w:t>
      </w:r>
    </w:p>
    <w:p w14:paraId="3867A5CA" w14:textId="77777777" w:rsidR="00132AD6" w:rsidRPr="008D5DCE" w:rsidRDefault="00132AD6" w:rsidP="00132AD6">
      <w:pPr>
        <w:spacing w:after="0"/>
        <w:ind w:left="-810" w:right="-900"/>
        <w:jc w:val="center"/>
        <w:rPr>
          <w:rFonts w:ascii="Book Antiqua" w:hAnsi="Book Antiqua"/>
          <w:sz w:val="24"/>
          <w:szCs w:val="24"/>
        </w:rPr>
      </w:pPr>
      <w:r w:rsidRPr="008D5DCE">
        <w:rPr>
          <w:rFonts w:ascii="Book Antiqua" w:hAnsi="Book Antiqua"/>
          <w:sz w:val="24"/>
          <w:szCs w:val="24"/>
        </w:rPr>
        <w:t>A Special District of the State of California</w:t>
      </w:r>
    </w:p>
    <w:p w14:paraId="7B4FFA90" w14:textId="77777777" w:rsidR="00132AD6" w:rsidRPr="008D5DCE" w:rsidRDefault="00132AD6" w:rsidP="00132AD6">
      <w:pPr>
        <w:spacing w:after="0"/>
        <w:ind w:left="-810" w:right="-900"/>
        <w:jc w:val="center"/>
        <w:rPr>
          <w:rFonts w:ascii="Book Antiqua" w:hAnsi="Book Antiqua"/>
          <w:color w:val="385623" w:themeColor="accent6" w:themeShade="80"/>
          <w:sz w:val="24"/>
          <w:szCs w:val="24"/>
        </w:rPr>
      </w:pPr>
      <w:r w:rsidRPr="008D5DCE">
        <w:rPr>
          <w:rFonts w:ascii="Book Antiqua" w:hAnsi="Book Antiqua"/>
          <w:color w:val="385623" w:themeColor="accent6" w:themeShade="80"/>
          <w:sz w:val="24"/>
          <w:szCs w:val="24"/>
        </w:rPr>
        <w:t>Dearborn Memorial Park</w:t>
      </w:r>
    </w:p>
    <w:p w14:paraId="464C71C1" w14:textId="77777777" w:rsidR="008B6BB8" w:rsidRDefault="00132AD6" w:rsidP="008D5DCE">
      <w:pPr>
        <w:spacing w:after="0"/>
        <w:ind w:left="-810" w:right="-900"/>
        <w:jc w:val="center"/>
        <w:rPr>
          <w:rFonts w:ascii="Book Antiqua" w:hAnsi="Book Antiqua"/>
          <w:sz w:val="24"/>
          <w:szCs w:val="24"/>
        </w:rPr>
      </w:pPr>
      <w:r w:rsidRPr="008D5DCE">
        <w:rPr>
          <w:rFonts w:ascii="Book Antiqua" w:hAnsi="Book Antiqua"/>
          <w:sz w:val="24"/>
          <w:szCs w:val="24"/>
        </w:rPr>
        <w:t>14361 Tierra Bonita Road, Poway, CA 92064</w:t>
      </w:r>
    </w:p>
    <w:p w14:paraId="7DB4D44C" w14:textId="77777777" w:rsidR="003226F4" w:rsidRPr="008D5DCE" w:rsidRDefault="003226F4" w:rsidP="008D5DCE">
      <w:pPr>
        <w:spacing w:after="0"/>
        <w:ind w:left="-810" w:right="-900"/>
        <w:jc w:val="center"/>
        <w:rPr>
          <w:rFonts w:ascii="Book Antiqua" w:hAnsi="Book Antiqua"/>
          <w:sz w:val="24"/>
          <w:szCs w:val="24"/>
        </w:rPr>
      </w:pPr>
    </w:p>
    <w:p w14:paraId="1D4169FD" w14:textId="77777777" w:rsidR="001A7455" w:rsidRPr="00D30766" w:rsidRDefault="00D30766" w:rsidP="001A7455">
      <w:pPr>
        <w:jc w:val="center"/>
        <w:rPr>
          <w:rFonts w:ascii="Engravers MT" w:hAnsi="Engravers MT"/>
          <w:b/>
          <w:sz w:val="44"/>
          <w:szCs w:val="44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 w:rsidRPr="00D30766">
        <w:rPr>
          <w:rFonts w:ascii="Engravers MT" w:hAnsi="Engravers MT"/>
          <w:b/>
          <w:sz w:val="44"/>
          <w:szCs w:val="44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Now hiring</w:t>
      </w:r>
    </w:p>
    <w:p w14:paraId="718BC47B" w14:textId="409EA7BE" w:rsidR="008D5DCE" w:rsidRPr="003226F4" w:rsidRDefault="008D5DCE" w:rsidP="008D5DCE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3226F4">
        <w:rPr>
          <w:rFonts w:ascii="Book Antiqua" w:hAnsi="Book Antiqua"/>
          <w:b/>
          <w:sz w:val="32"/>
          <w:szCs w:val="32"/>
          <w:u w:val="single"/>
        </w:rPr>
        <w:t xml:space="preserve">Grounds Maintenance 1 </w:t>
      </w:r>
    </w:p>
    <w:p w14:paraId="19FD9E05" w14:textId="77777777" w:rsidR="005E4C07" w:rsidRPr="003226F4" w:rsidRDefault="005E4C07" w:rsidP="001A7455">
      <w:pPr>
        <w:jc w:val="center"/>
        <w:rPr>
          <w:rFonts w:ascii="Book Antiqua" w:hAnsi="Book Antiqua"/>
          <w:sz w:val="28"/>
          <w:szCs w:val="28"/>
        </w:rPr>
      </w:pPr>
      <w:r w:rsidRPr="003226F4">
        <w:rPr>
          <w:rFonts w:ascii="Book Antiqua" w:hAnsi="Book Antiqua"/>
          <w:b/>
          <w:sz w:val="28"/>
          <w:szCs w:val="28"/>
        </w:rPr>
        <w:t>Type</w:t>
      </w:r>
      <w:r w:rsidRPr="003226F4">
        <w:rPr>
          <w:rFonts w:ascii="Book Antiqua" w:hAnsi="Book Antiqua"/>
          <w:sz w:val="28"/>
          <w:szCs w:val="28"/>
        </w:rPr>
        <w:t>: Full Time</w:t>
      </w:r>
    </w:p>
    <w:p w14:paraId="31A3D8B2" w14:textId="77777777" w:rsidR="00EC35AA" w:rsidRPr="003226F4" w:rsidRDefault="005E4C07" w:rsidP="001A7455">
      <w:pPr>
        <w:jc w:val="center"/>
        <w:rPr>
          <w:rFonts w:ascii="Book Antiqua" w:hAnsi="Book Antiqua"/>
          <w:sz w:val="28"/>
          <w:szCs w:val="28"/>
        </w:rPr>
      </w:pPr>
      <w:r w:rsidRPr="003226F4">
        <w:rPr>
          <w:rFonts w:ascii="Book Antiqua" w:hAnsi="Book Antiqua"/>
          <w:b/>
          <w:sz w:val="28"/>
          <w:szCs w:val="28"/>
        </w:rPr>
        <w:t>Salary</w:t>
      </w:r>
      <w:r w:rsidR="008B6BB8" w:rsidRPr="003226F4">
        <w:rPr>
          <w:rFonts w:ascii="Book Antiqua" w:hAnsi="Book Antiqua"/>
          <w:b/>
          <w:sz w:val="28"/>
          <w:szCs w:val="28"/>
        </w:rPr>
        <w:t>:</w:t>
      </w:r>
      <w:r w:rsidRPr="003226F4">
        <w:rPr>
          <w:rFonts w:ascii="Book Antiqua" w:hAnsi="Book Antiqua"/>
          <w:sz w:val="28"/>
          <w:szCs w:val="28"/>
        </w:rPr>
        <w:t xml:space="preserve"> </w:t>
      </w:r>
      <w:r w:rsidR="008D5DCE" w:rsidRPr="003226F4">
        <w:rPr>
          <w:rFonts w:ascii="Book Antiqua" w:hAnsi="Book Antiqua"/>
          <w:sz w:val="28"/>
          <w:szCs w:val="28"/>
        </w:rPr>
        <w:t>Commensurate with Experience</w:t>
      </w:r>
    </w:p>
    <w:p w14:paraId="75BCE4F3" w14:textId="77777777" w:rsidR="005E4C07" w:rsidRDefault="005E4C07" w:rsidP="001A7455">
      <w:pPr>
        <w:jc w:val="center"/>
        <w:rPr>
          <w:rFonts w:ascii="Book Antiqua" w:hAnsi="Book Antiqua"/>
          <w:sz w:val="28"/>
          <w:szCs w:val="28"/>
        </w:rPr>
      </w:pPr>
      <w:r w:rsidRPr="003226F4">
        <w:rPr>
          <w:rFonts w:ascii="Book Antiqua" w:hAnsi="Book Antiqua"/>
          <w:b/>
          <w:sz w:val="28"/>
          <w:szCs w:val="28"/>
        </w:rPr>
        <w:t>Benefits:</w:t>
      </w:r>
      <w:r w:rsidRPr="003226F4">
        <w:rPr>
          <w:rFonts w:ascii="Book Antiqua" w:hAnsi="Book Antiqua"/>
          <w:sz w:val="28"/>
          <w:szCs w:val="28"/>
        </w:rPr>
        <w:t xml:space="preserve"> Full Benefit Package</w:t>
      </w:r>
    </w:p>
    <w:p w14:paraId="6AA838A2" w14:textId="77777777" w:rsidR="004D2255" w:rsidRPr="004D2255" w:rsidRDefault="00A66835" w:rsidP="00A66835">
      <w:pPr>
        <w:spacing w:after="200" w:line="276" w:lineRule="auto"/>
        <w:contextualSpacing/>
        <w:jc w:val="center"/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</w:pPr>
      <w:r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  <w:t xml:space="preserve">Duties: </w:t>
      </w:r>
      <w:r w:rsidR="00920697" w:rsidRPr="004D2255"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  <w:t xml:space="preserve">Perform a wide variety of tasks related to </w:t>
      </w:r>
      <w:r w:rsidR="00920697" w:rsidRPr="004D2255">
        <w:rPr>
          <w:rFonts w:ascii="Book Antiqua" w:hAnsi="Book Antiqua"/>
          <w:sz w:val="28"/>
          <w:szCs w:val="28"/>
        </w:rPr>
        <w:t>c</w:t>
      </w:r>
      <w:r w:rsidR="005E4C07" w:rsidRPr="004D2255">
        <w:rPr>
          <w:rFonts w:ascii="Book Antiqua" w:hAnsi="Book Antiqua"/>
          <w:sz w:val="28"/>
          <w:szCs w:val="28"/>
        </w:rPr>
        <w:t>e</w:t>
      </w:r>
      <w:r w:rsidR="00920697" w:rsidRPr="004D2255">
        <w:rPr>
          <w:rFonts w:ascii="Book Antiqua" w:hAnsi="Book Antiqua"/>
          <w:sz w:val="28"/>
          <w:szCs w:val="28"/>
        </w:rPr>
        <w:t>metery operation</w:t>
      </w:r>
      <w:r w:rsidR="00544D12" w:rsidRPr="004D2255">
        <w:rPr>
          <w:rFonts w:ascii="Book Antiqua" w:hAnsi="Book Antiqua"/>
          <w:sz w:val="28"/>
          <w:szCs w:val="28"/>
        </w:rPr>
        <w:t>.</w:t>
      </w:r>
      <w:r w:rsidR="005E4C07" w:rsidRPr="004D2255">
        <w:rPr>
          <w:rFonts w:ascii="Book Antiqua" w:hAnsi="Book Antiqua"/>
          <w:sz w:val="28"/>
          <w:szCs w:val="28"/>
        </w:rPr>
        <w:t xml:space="preserve"> </w:t>
      </w:r>
      <w:r w:rsidR="00544D12" w:rsidRPr="004D2255"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  <w:t>Use of machinery and equipment in the performance of burials</w:t>
      </w:r>
      <w:r w:rsidR="003226F4" w:rsidRPr="004D2255"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  <w:t xml:space="preserve"> and grounds maintenance</w:t>
      </w:r>
      <w:r w:rsidR="00544D12" w:rsidRPr="004D2255">
        <w:rPr>
          <w:rFonts w:ascii="Book Antiqua" w:eastAsia="Calibri" w:hAnsi="Book Antiqua"/>
          <w:color w:val="222222"/>
          <w:sz w:val="28"/>
          <w:szCs w:val="28"/>
          <w:shd w:val="clear" w:color="auto" w:fill="FFFFFF"/>
        </w:rPr>
        <w:t>.</w:t>
      </w:r>
    </w:p>
    <w:p w14:paraId="52919084" w14:textId="77777777" w:rsidR="00A66835" w:rsidRDefault="003226F4" w:rsidP="00A66835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A66835">
        <w:rPr>
          <w:rFonts w:ascii="Book Antiqua" w:hAnsi="Book Antiqua"/>
          <w:b/>
          <w:sz w:val="28"/>
          <w:szCs w:val="28"/>
        </w:rPr>
        <w:t xml:space="preserve">A </w:t>
      </w:r>
      <w:r w:rsidR="00920697" w:rsidRPr="00A66835">
        <w:rPr>
          <w:rFonts w:ascii="Book Antiqua" w:hAnsi="Book Antiqua"/>
          <w:b/>
          <w:sz w:val="28"/>
          <w:szCs w:val="28"/>
        </w:rPr>
        <w:t xml:space="preserve">strong </w:t>
      </w:r>
      <w:r w:rsidRPr="00A66835">
        <w:rPr>
          <w:rFonts w:ascii="Book Antiqua" w:hAnsi="Book Antiqua"/>
          <w:b/>
          <w:sz w:val="28"/>
          <w:szCs w:val="28"/>
        </w:rPr>
        <w:t>background in landscape and irrigation desired.</w:t>
      </w:r>
    </w:p>
    <w:p w14:paraId="356206D9" w14:textId="77777777" w:rsidR="008D5DCE" w:rsidRPr="00A66835" w:rsidRDefault="003226F4" w:rsidP="00A66835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A66835">
        <w:rPr>
          <w:rFonts w:ascii="Book Antiqua" w:hAnsi="Book Antiqua"/>
          <w:sz w:val="28"/>
          <w:szCs w:val="28"/>
        </w:rPr>
        <w:t>Cemetery experience preferred, but not required</w:t>
      </w:r>
      <w:r w:rsidR="00920697" w:rsidRPr="00A66835">
        <w:rPr>
          <w:rFonts w:ascii="Book Antiqua" w:hAnsi="Book Antiqua"/>
          <w:sz w:val="28"/>
          <w:szCs w:val="28"/>
        </w:rPr>
        <w:t>.</w:t>
      </w:r>
    </w:p>
    <w:p w14:paraId="0CAD8615" w14:textId="77777777" w:rsidR="00920697" w:rsidRPr="00920697" w:rsidRDefault="00920697" w:rsidP="00A66835">
      <w:pPr>
        <w:spacing w:after="200" w:line="276" w:lineRule="auto"/>
        <w:contextualSpacing/>
        <w:rPr>
          <w:rFonts w:ascii="Book Antiqua" w:hAnsi="Book Antiqua"/>
          <w:b/>
          <w:sz w:val="16"/>
          <w:szCs w:val="16"/>
        </w:rPr>
      </w:pPr>
    </w:p>
    <w:p w14:paraId="77FD7F89" w14:textId="77777777" w:rsidR="00920697" w:rsidRPr="00544D12" w:rsidRDefault="00920697" w:rsidP="00920697">
      <w:pPr>
        <w:spacing w:after="200" w:line="276" w:lineRule="auto"/>
        <w:contextualSpacing/>
        <w:jc w:val="both"/>
        <w:rPr>
          <w:rFonts w:ascii="Calibri" w:eastAsia="Calibri" w:hAnsi="Calibri"/>
          <w:color w:val="222222"/>
          <w:sz w:val="25"/>
          <w:szCs w:val="25"/>
          <w:shd w:val="clear" w:color="auto" w:fill="FFFFFF"/>
        </w:rPr>
      </w:pPr>
    </w:p>
    <w:p w14:paraId="5312958B" w14:textId="77777777" w:rsidR="008D5DCE" w:rsidRPr="008D5DCE" w:rsidRDefault="008D5DCE" w:rsidP="00920697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</w:pPr>
      <w:r w:rsidRPr="008D5DCE"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  <w:t>All applicants must have legal documents for working in the U.S. and a valid CA driver’s license with good driving record.</w:t>
      </w:r>
    </w:p>
    <w:p w14:paraId="0AFFC932" w14:textId="77777777" w:rsidR="008D5DCE" w:rsidRPr="008D5DCE" w:rsidRDefault="008D5DCE" w:rsidP="00920697">
      <w:pPr>
        <w:numPr>
          <w:ilvl w:val="0"/>
          <w:numId w:val="1"/>
        </w:numPr>
        <w:spacing w:after="240" w:line="276" w:lineRule="auto"/>
        <w:contextualSpacing/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</w:pPr>
      <w:r w:rsidRPr="008D5DCE"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  <w:t xml:space="preserve">All applicants must speak English and possess proof of 12th grade graduation or equivalent.  </w:t>
      </w:r>
    </w:p>
    <w:p w14:paraId="11D63286" w14:textId="77777777" w:rsidR="008D5DCE" w:rsidRDefault="008D5DCE" w:rsidP="00920697">
      <w:pPr>
        <w:numPr>
          <w:ilvl w:val="0"/>
          <w:numId w:val="1"/>
        </w:numPr>
        <w:spacing w:after="240" w:line="276" w:lineRule="auto"/>
        <w:contextualSpacing/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</w:pPr>
      <w:r w:rsidRPr="008D5DCE">
        <w:rPr>
          <w:rFonts w:ascii="Book Antiqua" w:eastAsia="Calibri" w:hAnsi="Book Antiqua"/>
          <w:color w:val="222222"/>
          <w:sz w:val="24"/>
          <w:szCs w:val="24"/>
          <w:shd w:val="clear" w:color="auto" w:fill="FFFFFF"/>
        </w:rPr>
        <w:t>All appointments are subject to the successful completion of a post-offer pre-employment physical examination that includes a drug screening.</w:t>
      </w:r>
    </w:p>
    <w:p w14:paraId="615CEA5C" w14:textId="77777777" w:rsidR="008B6BB8" w:rsidRPr="00A66835" w:rsidRDefault="004D2255" w:rsidP="004D2255">
      <w:pPr>
        <w:pStyle w:val="ListParagraph"/>
        <w:spacing w:after="200" w:line="276" w:lineRule="auto"/>
        <w:jc w:val="center"/>
        <w:rPr>
          <w:rFonts w:ascii="Garamond" w:eastAsia="Calibri" w:hAnsi="Garamond"/>
          <w:b/>
          <w:color w:val="385623" w:themeColor="accent6" w:themeShade="80"/>
          <w:sz w:val="24"/>
          <w:szCs w:val="24"/>
          <w:shd w:val="clear" w:color="auto" w:fill="FFFFFF"/>
        </w:rPr>
      </w:pPr>
      <w:r w:rsidRPr="00A66835">
        <w:rPr>
          <w:rFonts w:ascii="Garamond" w:eastAsia="Calibri" w:hAnsi="Garamond"/>
          <w:color w:val="385623" w:themeColor="accent6" w:themeShade="80"/>
          <w:sz w:val="24"/>
          <w:szCs w:val="24"/>
          <w:shd w:val="clear" w:color="auto" w:fill="FFFFFF"/>
        </w:rPr>
        <w:t xml:space="preserve">We are </w:t>
      </w:r>
      <w:r w:rsidR="00167AE7">
        <w:rPr>
          <w:rFonts w:ascii="Garamond" w:eastAsia="Calibri" w:hAnsi="Garamond"/>
          <w:color w:val="385623" w:themeColor="accent6" w:themeShade="80"/>
          <w:sz w:val="24"/>
          <w:szCs w:val="24"/>
          <w:shd w:val="clear" w:color="auto" w:fill="FFFFFF"/>
        </w:rPr>
        <w:t xml:space="preserve">a </w:t>
      </w:r>
      <w:r w:rsidRPr="00A66835">
        <w:rPr>
          <w:rFonts w:ascii="Garamond" w:eastAsia="Calibri" w:hAnsi="Garamond"/>
          <w:color w:val="385623" w:themeColor="accent6" w:themeShade="80"/>
          <w:sz w:val="24"/>
          <w:szCs w:val="24"/>
          <w:shd w:val="clear" w:color="auto" w:fill="FFFFFF"/>
        </w:rPr>
        <w:t>small public cemetery in Poway, California. We are dedicated to creating a peaceful environment that enhances the experience of mourners and visitors. If you share that same passion and commitment, we encourage you to consider an opportunity as a Full-time Groundskeeper</w:t>
      </w:r>
    </w:p>
    <w:p w14:paraId="4497C7A7" w14:textId="77777777" w:rsidR="008B6BB8" w:rsidRPr="00A66835" w:rsidRDefault="00A66835" w:rsidP="001A7455">
      <w:pPr>
        <w:jc w:val="center"/>
        <w:rPr>
          <w:rFonts w:ascii="Garamond" w:hAnsi="Garamond"/>
          <w:sz w:val="32"/>
          <w:szCs w:val="32"/>
        </w:rPr>
      </w:pPr>
      <w:r w:rsidRPr="00A66835">
        <w:rPr>
          <w:rFonts w:ascii="Garamond" w:hAnsi="Garamond"/>
          <w:sz w:val="32"/>
          <w:szCs w:val="32"/>
        </w:rPr>
        <w:t>Interested individuals</w:t>
      </w:r>
      <w:r w:rsidR="008B6BB8" w:rsidRPr="00A66835">
        <w:rPr>
          <w:rFonts w:ascii="Garamond" w:hAnsi="Garamond"/>
          <w:sz w:val="32"/>
          <w:szCs w:val="32"/>
        </w:rPr>
        <w:t xml:space="preserve"> please send resume and inquiries to:</w:t>
      </w:r>
    </w:p>
    <w:p w14:paraId="0DD331A8" w14:textId="423010B5" w:rsidR="008B6BB8" w:rsidRPr="00F47083" w:rsidRDefault="008B6BB8" w:rsidP="001A7455">
      <w:pPr>
        <w:jc w:val="center"/>
        <w:rPr>
          <w:rFonts w:ascii="Book Antiqua" w:hAnsi="Book Antiqua"/>
          <w:sz w:val="36"/>
          <w:szCs w:val="36"/>
          <w:u w:val="single"/>
        </w:rPr>
      </w:pPr>
      <w:r w:rsidRPr="00F47083">
        <w:rPr>
          <w:rFonts w:ascii="Book Antiqua" w:hAnsi="Book Antiqua"/>
          <w:sz w:val="36"/>
          <w:szCs w:val="36"/>
          <w:u w:val="single"/>
        </w:rPr>
        <w:t>carrie</w:t>
      </w:r>
      <w:r w:rsidR="00E07413">
        <w:rPr>
          <w:rFonts w:ascii="Book Antiqua" w:hAnsi="Book Antiqua"/>
          <w:sz w:val="36"/>
          <w:szCs w:val="36"/>
          <w:u w:val="single"/>
        </w:rPr>
        <w:t>@dearborncemetery</w:t>
      </w:r>
      <w:r w:rsidRPr="00F47083">
        <w:rPr>
          <w:rFonts w:ascii="Book Antiqua" w:hAnsi="Book Antiqua"/>
          <w:sz w:val="36"/>
          <w:szCs w:val="36"/>
          <w:u w:val="single"/>
        </w:rPr>
        <w:t>.com</w:t>
      </w:r>
    </w:p>
    <w:p w14:paraId="7A24A14A" w14:textId="77777777" w:rsidR="008B6BB8" w:rsidRPr="00351BF9" w:rsidRDefault="008B6BB8" w:rsidP="001A7455">
      <w:pPr>
        <w:jc w:val="center"/>
        <w:rPr>
          <w:rFonts w:ascii="Book Antiqua" w:hAnsi="Book Antiqua"/>
          <w:sz w:val="36"/>
          <w:szCs w:val="36"/>
        </w:rPr>
      </w:pPr>
    </w:p>
    <w:sectPr w:rsidR="008B6BB8" w:rsidRPr="00351BF9" w:rsidSect="001A745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3B0"/>
    <w:multiLevelType w:val="hybridMultilevel"/>
    <w:tmpl w:val="E852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40E2"/>
    <w:multiLevelType w:val="hybridMultilevel"/>
    <w:tmpl w:val="8D72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4591E"/>
    <w:multiLevelType w:val="hybridMultilevel"/>
    <w:tmpl w:val="4474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C02F3"/>
    <w:multiLevelType w:val="hybridMultilevel"/>
    <w:tmpl w:val="C5C8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58584">
    <w:abstractNumId w:val="2"/>
  </w:num>
  <w:num w:numId="2" w16cid:durableId="503857434">
    <w:abstractNumId w:val="0"/>
  </w:num>
  <w:num w:numId="3" w16cid:durableId="1781487147">
    <w:abstractNumId w:val="3"/>
  </w:num>
  <w:num w:numId="4" w16cid:durableId="193200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88"/>
    <w:rsid w:val="00132AD6"/>
    <w:rsid w:val="00167AE7"/>
    <w:rsid w:val="0019561C"/>
    <w:rsid w:val="001A7455"/>
    <w:rsid w:val="003226F4"/>
    <w:rsid w:val="00351BF9"/>
    <w:rsid w:val="004D2255"/>
    <w:rsid w:val="00544D12"/>
    <w:rsid w:val="005E4C07"/>
    <w:rsid w:val="008B6BB8"/>
    <w:rsid w:val="008D5DCE"/>
    <w:rsid w:val="00920697"/>
    <w:rsid w:val="00926C88"/>
    <w:rsid w:val="00A66835"/>
    <w:rsid w:val="00B26956"/>
    <w:rsid w:val="00D30766"/>
    <w:rsid w:val="00E07413"/>
    <w:rsid w:val="00EC35AA"/>
    <w:rsid w:val="00F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55D8"/>
  <w15:chartTrackingRefBased/>
  <w15:docId w15:val="{873E6D9D-A9AF-4C3D-80E3-F4355C85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 Perryman</cp:lastModifiedBy>
  <cp:revision>2</cp:revision>
  <cp:lastPrinted>2019-11-08T22:31:00Z</cp:lastPrinted>
  <dcterms:created xsi:type="dcterms:W3CDTF">2023-04-17T17:32:00Z</dcterms:created>
  <dcterms:modified xsi:type="dcterms:W3CDTF">2023-04-17T17:32:00Z</dcterms:modified>
</cp:coreProperties>
</file>